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6584627" w:rsidR="00DB69CB" w:rsidRPr="0016337E"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6337E">
        <w:rPr>
          <w:rFonts w:ascii="PT Astra Serif" w:hAnsi="PT Astra Serif"/>
          <w:b/>
          <w:color w:val="000099"/>
          <w:sz w:val="28"/>
        </w:rPr>
        <w:t>моноблока</w:t>
      </w:r>
    </w:p>
    <w:p w14:paraId="4907CF93" w14:textId="512D23C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77256">
        <w:rPr>
          <w:rFonts w:ascii="PT Astra Serif" w:hAnsi="PT Astra Serif"/>
          <w:color w:val="000099"/>
          <w:sz w:val="28"/>
        </w:rPr>
        <w:t xml:space="preserve"> </w:t>
      </w:r>
      <w:r w:rsidR="0029717E" w:rsidRPr="0029717E">
        <w:rPr>
          <w:rFonts w:ascii="PT Astra Serif" w:hAnsi="PT Astra Serif"/>
          <w:color w:val="000099"/>
          <w:sz w:val="28"/>
        </w:rPr>
        <w:t>253862200236886220100102660012620244</w:t>
      </w:r>
      <w:bookmarkStart w:id="0" w:name="_GoBack"/>
      <w:bookmarkEnd w:id="0"/>
      <w:r w:rsidR="00EF2FBB">
        <w:rPr>
          <w:rFonts w:ascii="PT Astra Serif" w:hAnsi="PT Astra Serif"/>
          <w:color w:val="000099"/>
          <w:sz w:val="28"/>
        </w:rPr>
        <w:t>)</w:t>
      </w: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г. </w:t>
      </w:r>
      <w:proofErr w:type="spellStart"/>
      <w:r w:rsidRPr="00EA0B3D">
        <w:rPr>
          <w:rFonts w:ascii="PT Astra Serif" w:hAnsi="PT Astra Serif"/>
          <w:szCs w:val="24"/>
        </w:rPr>
        <w:t>Югорск</w:t>
      </w:r>
      <w:proofErr w:type="spellEnd"/>
      <w:r w:rsidRPr="00EA0B3D">
        <w:rPr>
          <w:rFonts w:ascii="PT Astra Serif" w:hAnsi="PT Astra Serif"/>
          <w:szCs w:val="24"/>
        </w:rPr>
        <w:t xml:space="preserve">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E7656E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6337E">
        <w:rPr>
          <w:rFonts w:ascii="PT Astra Serif" w:hAnsi="PT Astra Serif"/>
          <w:bCs/>
          <w:color w:val="000099"/>
          <w:szCs w:val="24"/>
        </w:rPr>
        <w:t>моноблок</w:t>
      </w:r>
      <w:r w:rsidR="005F1240" w:rsidRPr="005F1240">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3A1870C"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E87534" w:rsidRPr="00E87534">
        <w:rPr>
          <w:rFonts w:ascii="PT Astra Serif" w:hAnsi="PT Astra Serif"/>
          <w:color w:val="000099"/>
          <w:szCs w:val="24"/>
        </w:rPr>
        <w:t xml:space="preserve">из средств субвенции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w:t>
      </w:r>
      <w:r w:rsidR="00E87534" w:rsidRPr="00E87534">
        <w:rPr>
          <w:rFonts w:ascii="PT Astra Serif" w:hAnsi="PT Astra Serif"/>
          <w:color w:val="000099"/>
          <w:szCs w:val="24"/>
        </w:rPr>
        <w:lastRenderedPageBreak/>
        <w:t>автономного округа – Югры</w:t>
      </w:r>
      <w:r w:rsidR="00B368E2" w:rsidRPr="00A24309">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w:t>
      </w:r>
      <w:r w:rsidRPr="00AF769C">
        <w:rPr>
          <w:rFonts w:ascii="PT Astra Serif" w:hAnsi="PT Astra Serif"/>
          <w:szCs w:val="24"/>
        </w:rPr>
        <w:lastRenderedPageBreak/>
        <w:t>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4.4.8. до принятия решения об одностороннем отказе от исполнения Контракта провести </w:t>
      </w:r>
      <w:r w:rsidRPr="00F2142A">
        <w:rPr>
          <w:rFonts w:ascii="PT Astra Serif" w:hAnsi="PT Astra Serif"/>
          <w:szCs w:val="24"/>
        </w:rPr>
        <w:lastRenderedPageBreak/>
        <w:t>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4A56ABC5"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16337E">
        <w:rPr>
          <w:rFonts w:ascii="PT Astra Serif" w:hAnsi="PT Astra Serif"/>
          <w:bCs/>
          <w:color w:val="000099"/>
          <w:szCs w:val="24"/>
        </w:rPr>
        <w:t>моноблока</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322875FD"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16337E">
        <w:rPr>
          <w:rFonts w:ascii="PT Astra Serif" w:hAnsi="PT Astra Serif"/>
          <w:color w:val="000099"/>
          <w:szCs w:val="24"/>
        </w:rPr>
        <w:t>моноблока</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568F9C0A"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16337E" w:rsidRPr="0016337E">
        <w:rPr>
          <w:rFonts w:ascii="PT Astra Serif" w:hAnsi="PT Astra Serif"/>
          <w:color w:val="000099"/>
          <w:szCs w:val="24"/>
        </w:rPr>
        <w:t>5 890 (пять тысяч восемьсот девяносто)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0D20C21"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6337E">
        <w:rPr>
          <w:rFonts w:ascii="PT Astra Serif" w:hAnsi="PT Astra Serif"/>
          <w:b/>
          <w:bCs/>
          <w:color w:val="000099"/>
        </w:rPr>
        <w:t>моноблока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16337E" w:rsidRPr="009E6CCE" w14:paraId="552B0621" w14:textId="77777777" w:rsidTr="00505E35">
        <w:tc>
          <w:tcPr>
            <w:tcW w:w="579" w:type="dxa"/>
            <w:shd w:val="clear" w:color="auto" w:fill="auto"/>
          </w:tcPr>
          <w:p w14:paraId="7191C592"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05564FC" w14:textId="6F313E70" w:rsidR="0016337E" w:rsidRPr="003971B8" w:rsidRDefault="0016337E" w:rsidP="0016337E">
            <w:pPr>
              <w:autoSpaceDE w:val="0"/>
              <w:spacing w:after="0"/>
              <w:jc w:val="left"/>
              <w:rPr>
                <w:rFonts w:ascii="PT Astra Serif" w:hAnsi="PT Astra Serif"/>
                <w:sz w:val="20"/>
              </w:rPr>
            </w:pPr>
            <w:r w:rsidRPr="0016337E">
              <w:rPr>
                <w:rFonts w:ascii="PT Astra Serif" w:hAnsi="PT Astra Serif"/>
                <w:sz w:val="20"/>
              </w:rPr>
              <w:t>Компьютер персональный настольный (моноблок)</w:t>
            </w:r>
            <w:r w:rsidRPr="00377256">
              <w:rPr>
                <w:rFonts w:ascii="PT Astra Serif" w:hAnsi="PT Astra Serif"/>
                <w:sz w:val="20"/>
              </w:rPr>
              <w:t xml:space="preserve"> </w:t>
            </w:r>
            <w:r>
              <w:rPr>
                <w:rFonts w:ascii="PT Astra Serif" w:hAnsi="PT Astra Serif"/>
                <w:sz w:val="20"/>
              </w:rPr>
              <w:t xml:space="preserve">(КТРУ </w:t>
            </w:r>
            <w:r w:rsidRPr="005F1240">
              <w:rPr>
                <w:rFonts w:ascii="PT Astra Serif" w:hAnsi="PT Astra Serif"/>
                <w:sz w:val="20"/>
              </w:rPr>
              <w:t>26.20.1</w:t>
            </w:r>
            <w:r>
              <w:rPr>
                <w:rFonts w:ascii="PT Astra Serif" w:hAnsi="PT Astra Serif"/>
                <w:sz w:val="20"/>
              </w:rPr>
              <w:t>5</w:t>
            </w:r>
            <w:r w:rsidRPr="005F1240">
              <w:rPr>
                <w:rFonts w:ascii="PT Astra Serif" w:hAnsi="PT Astra Serif"/>
                <w:sz w:val="20"/>
              </w:rPr>
              <w:t>.</w:t>
            </w:r>
            <w:r>
              <w:rPr>
                <w:rFonts w:ascii="PT Astra Serif" w:hAnsi="PT Astra Serif"/>
                <w:sz w:val="20"/>
              </w:rPr>
              <w:t>00</w:t>
            </w:r>
            <w:r w:rsidRPr="005F1240">
              <w:rPr>
                <w:rFonts w:ascii="PT Astra Serif" w:hAnsi="PT Astra Serif"/>
                <w:sz w:val="20"/>
              </w:rPr>
              <w:t>0-00000</w:t>
            </w:r>
            <w:r>
              <w:rPr>
                <w:rFonts w:ascii="PT Astra Serif" w:hAnsi="PT Astra Serif"/>
                <w:sz w:val="20"/>
              </w:rPr>
              <w:t>038)</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16337E" w:rsidRPr="009E6CCE" w:rsidRDefault="0016337E"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5BEC34A9" w:rsidR="0016337E" w:rsidRPr="009E6CCE" w:rsidRDefault="0016337E" w:rsidP="005F124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71592493" w14:textId="77777777" w:rsidR="0016337E" w:rsidRPr="00A229D3" w:rsidRDefault="0016337E" w:rsidP="00505E35">
            <w:pPr>
              <w:autoSpaceDE w:val="0"/>
              <w:spacing w:after="0"/>
              <w:jc w:val="center"/>
              <w:rPr>
                <w:rFonts w:ascii="PT Astra Serif" w:hAnsi="PT Astra Serif"/>
                <w:sz w:val="20"/>
              </w:rPr>
            </w:pPr>
          </w:p>
        </w:tc>
        <w:tc>
          <w:tcPr>
            <w:tcW w:w="1276" w:type="dxa"/>
            <w:shd w:val="clear" w:color="auto" w:fill="auto"/>
          </w:tcPr>
          <w:p w14:paraId="03DD17B6"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047F1D"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5F1240" w:rsidRPr="005F1240">
        <w:rPr>
          <w:rFonts w:ascii="PT Astra Serif" w:hAnsi="PT Astra Serif"/>
          <w:color w:val="000099"/>
        </w:rPr>
        <w:t>36 (тридцат</w:t>
      </w:r>
      <w:r w:rsidR="005F1240">
        <w:rPr>
          <w:rFonts w:ascii="PT Astra Serif" w:hAnsi="PT Astra Serif"/>
          <w:color w:val="000099"/>
        </w:rPr>
        <w:t>ь</w:t>
      </w:r>
      <w:r w:rsidR="005F1240" w:rsidRPr="005F1240">
        <w:rPr>
          <w:rFonts w:ascii="PT Astra Serif" w:hAnsi="PT Astra Serif"/>
          <w:color w:val="000099"/>
        </w:rPr>
        <w:t xml:space="preserve"> шест</w:t>
      </w:r>
      <w:r w:rsidR="005F1240">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9717E">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37E"/>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9717E"/>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534"/>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AE70D-0242-49F1-9833-18FFA09D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18</Pages>
  <Words>7153</Words>
  <Characters>51712</Characters>
  <Application>Microsoft Office Word</Application>
  <DocSecurity>0</DocSecurity>
  <Lines>430</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58748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154</cp:revision>
  <cp:lastPrinted>2025-09-26T05:05:00Z</cp:lastPrinted>
  <dcterms:created xsi:type="dcterms:W3CDTF">2022-04-28T12:32:00Z</dcterms:created>
  <dcterms:modified xsi:type="dcterms:W3CDTF">2025-10-06T09:13:00Z</dcterms:modified>
</cp:coreProperties>
</file>